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1"/>
              <w:ind w:left="2556" w:right="25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postępowań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udzielenie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zamówień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12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211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66"/>
              <w:ind w:right="12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2556" w:right="25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Wersja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66"/>
              <w:ind w:right="1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</w:tr>
    </w:tbl>
    <w:p>
      <w:pPr>
        <w:pStyle w:val="BodyText"/>
        <w:spacing w:before="9"/>
        <w:ind w:left="0"/>
        <w:rPr>
          <w:rFonts w:ascii="Times New Roman"/>
          <w:sz w:val="17"/>
        </w:rPr>
      </w:pPr>
    </w:p>
    <w:p>
      <w:pPr>
        <w:pStyle w:val="Heading1"/>
        <w:spacing w:before="98"/>
        <w:ind w:left="4074" w:right="4074" w:firstLine="0"/>
        <w:jc w:val="center"/>
      </w:pP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30.03.2022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2022/BZP</w:t>
      </w:r>
      <w:r>
        <w:rPr>
          <w:spacing w:val="6"/>
        </w:rPr>
        <w:t> </w:t>
      </w:r>
      <w:r>
        <w:rPr>
          <w:spacing w:val="-2"/>
        </w:rPr>
        <w:t>00102678/01/P</w:t>
      </w: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spacing w:before="5"/>
        <w:ind w:left="0"/>
        <w:rPr>
          <w:b/>
          <w:sz w:val="14"/>
        </w:rPr>
      </w:pPr>
    </w:p>
    <w:p>
      <w:pPr>
        <w:spacing w:before="0"/>
        <w:ind w:left="4073" w:right="4074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5"/>
          <w:sz w:val="15"/>
        </w:rPr>
        <w:t> </w:t>
      </w:r>
      <w:r>
        <w:rPr>
          <w:sz w:val="15"/>
        </w:rPr>
        <w:t>Planu</w:t>
      </w:r>
      <w:r>
        <w:rPr>
          <w:spacing w:val="5"/>
          <w:sz w:val="15"/>
        </w:rPr>
        <w:t> </w:t>
      </w:r>
      <w:r>
        <w:rPr>
          <w:sz w:val="15"/>
        </w:rPr>
        <w:t>zamieszczonego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Biuletynie</w:t>
      </w:r>
      <w:r>
        <w:rPr>
          <w:spacing w:val="6"/>
          <w:sz w:val="15"/>
        </w:rPr>
        <w:t> </w:t>
      </w:r>
      <w:r>
        <w:rPr>
          <w:sz w:val="15"/>
        </w:rPr>
        <w:t>Zamówień</w:t>
      </w:r>
      <w:r>
        <w:rPr>
          <w:spacing w:val="5"/>
          <w:sz w:val="15"/>
        </w:rPr>
        <w:t> </w:t>
      </w:r>
      <w:r>
        <w:rPr>
          <w:sz w:val="15"/>
        </w:rPr>
        <w:t>Publicznych;</w:t>
      </w:r>
      <w:r>
        <w:rPr>
          <w:spacing w:val="6"/>
          <w:sz w:val="15"/>
        </w:rPr>
        <w:t> </w:t>
      </w:r>
      <w:r>
        <w:rPr>
          <w:sz w:val="15"/>
        </w:rPr>
        <w:t>w</w:t>
      </w:r>
      <w:r>
        <w:rPr>
          <w:spacing w:val="5"/>
          <w:sz w:val="15"/>
        </w:rPr>
        <w:t> </w:t>
      </w:r>
      <w:r>
        <w:rPr>
          <w:sz w:val="15"/>
        </w:rPr>
        <w:t>dniu</w:t>
      </w:r>
      <w:r>
        <w:rPr>
          <w:spacing w:val="5"/>
          <w:sz w:val="15"/>
        </w:rPr>
        <w:t> </w:t>
      </w:r>
      <w:r>
        <w:rPr>
          <w:sz w:val="15"/>
        </w:rPr>
        <w:t>[…]</w:t>
      </w:r>
      <w:r>
        <w:rPr>
          <w:spacing w:val="6"/>
          <w:sz w:val="15"/>
        </w:rPr>
        <w:t> </w:t>
      </w:r>
      <w:r>
        <w:rPr>
          <w:sz w:val="15"/>
        </w:rPr>
        <w:t>nr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[…])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Heading1"/>
        <w:spacing w:before="99"/>
        <w:ind w:left="105" w:firstLine="0"/>
      </w:pPr>
      <w:r>
        <w:rPr>
          <w:spacing w:val="-2"/>
        </w:rPr>
        <w:t>Zamawiający:</w:t>
      </w:r>
    </w:p>
    <w:p>
      <w:pPr>
        <w:pStyle w:val="BodyText"/>
        <w:spacing w:before="11"/>
        <w:ind w:left="0"/>
        <w:rPr>
          <w:b/>
          <w:sz w:val="27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Nazwa: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Muzeum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Wsi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Lubelskiej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Lublinie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7121933378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Al.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Warszawska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96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Miejscowość: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Lublin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20-</w:t>
            </w:r>
            <w:r>
              <w:rPr>
                <w:spacing w:val="-5"/>
                <w:sz w:val="15"/>
              </w:rPr>
              <w:t>824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5">
              <w:r>
                <w:rPr>
                  <w:spacing w:val="-2"/>
                  <w:sz w:val="15"/>
                </w:rPr>
                <w:t>www.skansen.lublin.pl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zamowienia@skansen.lublin.pl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5338513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9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państwowe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i</w:t>
            </w:r>
            <w:r>
              <w:rPr>
                <w:spacing w:val="8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samorządowe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instytucje</w:t>
            </w:r>
            <w:r>
              <w:rPr>
                <w:spacing w:val="7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kultury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6"/>
        </w:rPr>
      </w:pPr>
      <w:r>
        <w:rPr/>
        <w:pict>
          <v:rect style="position:absolute;margin-left:48.297768pt;margin-top:16.149733pt;width:153.675139pt;height:.768376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80" w:lineRule="auto" w:before="86"/>
        <w:ind w:left="105" w:right="10934"/>
      </w:pPr>
      <w:r>
        <w:rPr>
          <w:w w:val="105"/>
          <w:position w:val="5"/>
        </w:rPr>
        <w:t>1</w:t>
      </w:r>
      <w:r>
        <w:rPr>
          <w:spacing w:val="7"/>
          <w:w w:val="105"/>
          <w:position w:val="5"/>
        </w:rPr>
        <w:t> </w:t>
      </w:r>
      <w:r>
        <w:rPr>
          <w:w w:val="105"/>
        </w:rPr>
        <w:t>Należy wypełnić w przypadku aktualizacji Planu postępowań o udzielenie zamówień.</w:t>
      </w:r>
      <w:r>
        <w:rPr>
          <w:spacing w:val="80"/>
          <w:w w:val="105"/>
        </w:rPr>
        <w:t> </w:t>
      </w:r>
      <w:r>
        <w:rPr>
          <w:w w:val="105"/>
          <w:position w:val="5"/>
        </w:rPr>
        <w:t>2 </w:t>
      </w:r>
      <w:r>
        <w:rPr>
          <w:w w:val="105"/>
        </w:rPr>
        <w:t>Numer NIP lub REGON.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165" w:lineRule="exact" w:before="0" w:after="0"/>
        <w:ind w:left="197" w:right="0" w:hanging="93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publiczni,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art.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4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ustawy,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ich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związki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inny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zamawiający.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rodzaj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zamawiającego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listy: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88" w:lineRule="auto" w:before="54" w:after="0"/>
        <w:ind w:left="105" w:right="121" w:firstLine="0"/>
        <w:jc w:val="left"/>
        <w:rPr>
          <w:sz w:val="10"/>
        </w:rPr>
      </w:pPr>
      <w:r>
        <w:rPr>
          <w:w w:val="105"/>
          <w:sz w:val="10"/>
        </w:rPr>
        <w:t>jednostka sektora finansów publicznych: organ władzy publicznej, w tym organ administracji rządowej (centralnej lub terenowej), organ kontroli państwowej i ochrony prawa oraz sąd i trybunał, jednostka samorządu terytorialnego, związek jednostek samorządu terytorialnego, związek metropolitalny, jednostka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7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6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1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inna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państwowa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organizacyjna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nieposiadająca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osobowości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prawnej;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inny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zamawiający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(proszę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określić).</w:t>
      </w:r>
    </w:p>
    <w:p>
      <w:pPr>
        <w:spacing w:after="0" w:line="240" w:lineRule="auto"/>
        <w:jc w:val="left"/>
        <w:rPr>
          <w:sz w:val="10"/>
        </w:rPr>
        <w:sectPr>
          <w:type w:val="continuous"/>
          <w:pgSz w:w="16840" w:h="11900" w:orient="landscape"/>
          <w:pgMar w:top="580" w:bottom="280" w:left="860" w:right="86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9" w:after="0"/>
        <w:ind w:left="276" w:right="0" w:hanging="172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ind w:left="0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443"/>
        <w:gridCol w:w="2889"/>
        <w:gridCol w:w="2305"/>
        <w:gridCol w:w="2397"/>
        <w:gridCol w:w="1997"/>
        <w:gridCol w:w="1751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44" w:right="28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713" w:hanging="277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wartość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90" w:hanging="592"/>
              <w:rPr>
                <w:sz w:val="15"/>
              </w:rPr>
            </w:pPr>
            <w:r>
              <w:rPr>
                <w:sz w:val="15"/>
              </w:rPr>
              <w:t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203" w:right="186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dodatkowe</w:t>
            </w:r>
            <w:r>
              <w:rPr>
                <w:spacing w:val="-2"/>
                <w:w w:val="105"/>
                <w:sz w:val="15"/>
                <w:vertAlign w:val="superscript"/>
              </w:rPr>
              <w:t>7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68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443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89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305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397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997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51" w:type="dxa"/>
          </w:tcPr>
          <w:p>
            <w:pPr>
              <w:pStyle w:val="TableParagraph"/>
              <w:spacing w:before="87"/>
              <w:ind w:left="1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106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94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3874" w:val="left" w:leader="none"/>
              </w:tabs>
              <w:ind w:left="156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  <w:r>
              <w:rPr>
                <w:b/>
                <w:sz w:val="15"/>
              </w:rPr>
              <w:tab/>
              <w:t>B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23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28"/>
              <w:rPr>
                <w:b/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N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2"/>
                <w:sz w:val="15"/>
              </w:rPr>
              <w:t>E</w:t>
            </w:r>
          </w:p>
        </w:tc>
        <w:tc>
          <w:tcPr>
            <w:tcW w:w="19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7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magazynu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7" w:right="28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2022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r</w:t>
            </w:r>
          </w:p>
        </w:tc>
        <w:tc>
          <w:tcPr>
            <w:tcW w:w="1997" w:type="dxa"/>
          </w:tcPr>
          <w:p>
            <w:pPr>
              <w:pStyle w:val="TableParagraph"/>
              <w:spacing w:line="278" w:lineRule="auto" w:before="87"/>
              <w:ind w:left="68" w:right="2"/>
              <w:rPr>
                <w:sz w:val="15"/>
              </w:rPr>
            </w:pPr>
            <w:r>
              <w:rPr>
                <w:sz w:val="15"/>
              </w:rPr>
              <w:t>Zamówienie jest odpowiednie dla MŚP: TAK 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4888" w:type="dxa"/>
            <w:gridSpan w:val="7"/>
            <w:shd w:val="clear" w:color="auto" w:fill="D2D2D2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6306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D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5"/>
                <w:sz w:val="15"/>
              </w:rPr>
              <w:t>  </w:t>
            </w:r>
            <w:r>
              <w:rPr>
                <w:b/>
                <w:sz w:val="15"/>
              </w:rPr>
              <w:t>W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Y</w:t>
            </w:r>
          </w:p>
        </w:tc>
      </w:tr>
      <w:tr>
        <w:trPr>
          <w:trHeight w:val="1947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1.2.1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gazu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ziemnego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7" w:right="28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445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2022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1997" w:type="dxa"/>
          </w:tcPr>
          <w:p>
            <w:pPr>
              <w:pStyle w:val="TableParagraph"/>
              <w:spacing w:line="278" w:lineRule="auto" w:before="87"/>
              <w:ind w:left="68" w:right="2"/>
              <w:rPr>
                <w:sz w:val="15"/>
              </w:rPr>
            </w:pPr>
            <w:r>
              <w:rPr>
                <w:sz w:val="15"/>
              </w:rPr>
              <w:t>Zamówienie jest odpowiednie dla MŚP: TAK Zamówienie strategiczne (zielone, społeczne, innowacyjne): NIE Zamówienie zastrzeżone: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4888" w:type="dxa"/>
            <w:gridSpan w:val="7"/>
            <w:shd w:val="clear" w:color="auto" w:fill="D2D2D2"/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6498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.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S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Ł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z w:val="15"/>
              </w:rPr>
              <w:t>G</w:t>
            </w:r>
            <w:r>
              <w:rPr>
                <w:b/>
                <w:spacing w:val="44"/>
                <w:sz w:val="15"/>
              </w:rPr>
              <w:t>  </w:t>
            </w:r>
            <w:r>
              <w:rPr>
                <w:b/>
                <w:spacing w:val="-10"/>
                <w:sz w:val="15"/>
              </w:rPr>
              <w:t>I</w:t>
            </w:r>
          </w:p>
        </w:tc>
      </w:tr>
      <w:tr>
        <w:trPr>
          <w:trHeight w:val="1947" w:hRule="atLeast"/>
        </w:trPr>
        <w:tc>
          <w:tcPr>
            <w:tcW w:w="110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44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Usługa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ochrony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osób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mienia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78" w:lineRule="auto" w:before="135"/>
              <w:ind w:left="67" w:right="28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2 ustawy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424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kwartał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2022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1997" w:type="dxa"/>
          </w:tcPr>
          <w:p>
            <w:pPr>
              <w:pStyle w:val="TableParagraph"/>
              <w:spacing w:line="278" w:lineRule="auto" w:before="87"/>
              <w:ind w:left="68" w:right="2"/>
              <w:rPr>
                <w:sz w:val="15"/>
              </w:rPr>
            </w:pPr>
            <w:r>
              <w:rPr>
                <w:sz w:val="15"/>
              </w:rPr>
              <w:t>Zamówienie jest odpowiednie dla MŚP: TAK Zamówienie strategiczne (zielone, społeczne, innowacyjne): TAK Zamówienie zastrzeżone: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25"/>
        </w:rPr>
      </w:pPr>
      <w:r>
        <w:rPr/>
        <w:pict>
          <v:rect style="position:absolute;margin-left:48.297768pt;margin-top:16.023779pt;width:153.675139pt;height:.768376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5"/>
        </w:rPr>
        <w:sectPr>
          <w:pgSz w:w="16840" w:h="11900" w:orient="landscape"/>
          <w:pgMar w:top="500" w:bottom="28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76" w:after="0"/>
        <w:ind w:left="197" w:right="0" w:hanging="93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5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negocjacji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˗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0"/>
          <w:numId w:val="4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"/>
        <w:ind w:left="0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0" w:after="0"/>
        <w:ind w:left="197" w:right="0" w:hanging="93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19" w:after="0"/>
        <w:ind w:left="197" w:right="0" w:hanging="93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1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-1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80" w:lineRule="auto" w:before="20" w:after="0"/>
        <w:ind w:left="105" w:right="4169" w:firstLine="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środowiskowe).</w:t>
      </w:r>
      <w:r>
        <w:rPr>
          <w:spacing w:val="40"/>
          <w:w w:val="105"/>
          <w:sz w:val="10"/>
        </w:rPr>
        <w:t> </w:t>
      </w:r>
      <w:r>
        <w:rPr>
          <w:w w:val="105"/>
          <w:position w:val="5"/>
          <w:sz w:val="10"/>
        </w:rPr>
        <w:t>8 </w:t>
      </w:r>
      <w:r>
        <w:rPr>
          <w:w w:val="105"/>
          <w:sz w:val="10"/>
        </w:rPr>
        <w:t>Należy wskazać czy aktualizacja polega na: zmianie, dodaniu lub rezygnacji z pozycji planu.</w:t>
      </w:r>
    </w:p>
    <w:p>
      <w:pPr>
        <w:spacing w:after="0" w:line="280" w:lineRule="auto"/>
        <w:jc w:val="left"/>
        <w:rPr>
          <w:sz w:val="10"/>
        </w:rPr>
        <w:sectPr>
          <w:pgSz w:w="16840" w:h="11900" w:orient="landscape"/>
          <w:pgMar w:top="500" w:bottom="280" w:left="860" w:right="86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9" w:after="0"/>
        <w:ind w:left="276" w:right="0" w:hanging="172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ind w:left="0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7"/>
        <w:gridCol w:w="2505"/>
        <w:gridCol w:w="2766"/>
        <w:gridCol w:w="2351"/>
        <w:gridCol w:w="2459"/>
        <w:gridCol w:w="1875"/>
        <w:gridCol w:w="1798"/>
      </w:tblGrid>
      <w:tr>
        <w:trPr>
          <w:trHeight w:val="1378" w:hRule="atLeast"/>
        </w:trPr>
        <w:tc>
          <w:tcPr>
            <w:tcW w:w="113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66" w:right="62"/>
              <w:jc w:val="center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478" w:right="471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581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704" w:hanging="246"/>
              <w:rPr>
                <w:sz w:val="15"/>
              </w:rPr>
            </w:pPr>
            <w:r>
              <w:rPr>
                <w:sz w:val="15"/>
              </w:rPr>
              <w:t>Orientacyjna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wartość </w:t>
            </w:r>
            <w:r>
              <w:rPr>
                <w:spacing w:val="-2"/>
                <w:w w:val="105"/>
                <w:sz w:val="15"/>
              </w:rPr>
              <w:t>zamówienia</w:t>
            </w:r>
            <w:r>
              <w:rPr>
                <w:spacing w:val="-2"/>
                <w:w w:val="105"/>
                <w:sz w:val="15"/>
                <w:vertAlign w:val="superscript"/>
              </w:rPr>
              <w:t>10</w:t>
            </w:r>
          </w:p>
        </w:tc>
        <w:tc>
          <w:tcPr>
            <w:tcW w:w="245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689" w:hanging="561"/>
              <w:rPr>
                <w:sz w:val="15"/>
              </w:rPr>
            </w:pPr>
            <w:r>
              <w:rPr>
                <w:sz w:val="15"/>
              </w:rPr>
              <w:t>Przewidywany termin wszczęcia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11" w:right="99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dodatkowe</w:t>
            </w:r>
            <w:r>
              <w:rPr>
                <w:spacing w:val="-2"/>
                <w:w w:val="105"/>
                <w:sz w:val="15"/>
                <w:vertAlign w:val="superscript"/>
              </w:rPr>
              <w:t>12</w:t>
            </w:r>
          </w:p>
        </w:tc>
        <w:tc>
          <w:tcPr>
            <w:tcW w:w="179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uto"/>
              <w:ind w:left="458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13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505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766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459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875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798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4"/>
        </w:rPr>
      </w:pPr>
      <w:r>
        <w:rPr/>
        <w:pict>
          <v:rect style="position:absolute;margin-left:48.297768pt;margin-top:15.252318pt;width:153.675139pt;height:.768376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198" w:val="left" w:leader="none"/>
        </w:tabs>
        <w:spacing w:line="240" w:lineRule="auto" w:before="86" w:after="0"/>
        <w:ind w:left="197" w:right="0" w:hanging="93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spośród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następującej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listy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tryb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albo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procedurę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udzielania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zamówień: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5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4" w:after="0"/>
        <w:ind w:left="231" w:right="0" w:hanging="127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23" w:after="0"/>
        <w:ind w:left="231" w:right="0" w:hanging="127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23" w:after="0"/>
        <w:ind w:left="291" w:right="0" w:hanging="187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"/>
        <w:ind w:left="0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40" w:lineRule="auto" w:before="0" w:after="0"/>
        <w:ind w:left="258" w:right="0" w:hanging="154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podać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kwotę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podatku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od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towarów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usług.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40" w:lineRule="auto" w:before="19" w:after="0"/>
        <w:ind w:left="258" w:right="0" w:hanging="154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ujęciu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miesięcznym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kwartalnym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3"/>
          <w:w w:val="105"/>
          <w:sz w:val="10"/>
        </w:rPr>
        <w:t> </w:t>
      </w:r>
      <w:r>
        <w:rPr>
          <w:w w:val="105"/>
          <w:sz w:val="10"/>
        </w:rPr>
        <w:t>danym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roku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kalendarzowym.</w:t>
      </w:r>
    </w:p>
    <w:p>
      <w:pPr>
        <w:pStyle w:val="ListParagraph"/>
        <w:numPr>
          <w:ilvl w:val="0"/>
          <w:numId w:val="5"/>
        </w:numPr>
        <w:tabs>
          <w:tab w:pos="259" w:val="left" w:leader="none"/>
        </w:tabs>
        <w:spacing w:line="280" w:lineRule="auto" w:before="20" w:after="0"/>
        <w:ind w:left="105" w:right="4108" w:firstLine="0"/>
        <w:jc w:val="left"/>
        <w:rPr>
          <w:sz w:val="10"/>
        </w:rPr>
      </w:pPr>
      <w:r>
        <w:rPr>
          <w:w w:val="105"/>
          <w:sz w:val="10"/>
        </w:rPr>
        <w:t>Zamawiający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może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zamieścić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dodatkowe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informacje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dotyczące,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np.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wstępnych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konsultacji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rynkowych,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innowacyjnych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zamówień,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zrównoważonych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zamówień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(uwzględniających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społeczne,</w:t>
      </w:r>
      <w:r>
        <w:rPr>
          <w:spacing w:val="9"/>
          <w:w w:val="105"/>
          <w:sz w:val="10"/>
        </w:rPr>
        <w:t> </w:t>
      </w:r>
      <w:r>
        <w:rPr>
          <w:w w:val="105"/>
          <w:sz w:val="10"/>
        </w:rPr>
        <w:t>aspekty</w:t>
      </w:r>
      <w:r>
        <w:rPr>
          <w:spacing w:val="11"/>
          <w:w w:val="105"/>
          <w:sz w:val="10"/>
        </w:rPr>
        <w:t> </w:t>
      </w:r>
      <w:r>
        <w:rPr>
          <w:w w:val="105"/>
          <w:sz w:val="10"/>
        </w:rPr>
        <w:t>środowiskowe).</w:t>
      </w:r>
      <w:r>
        <w:rPr>
          <w:spacing w:val="40"/>
          <w:w w:val="105"/>
          <w:sz w:val="10"/>
        </w:rPr>
        <w:t> </w:t>
      </w:r>
      <w:r>
        <w:rPr>
          <w:w w:val="105"/>
          <w:position w:val="5"/>
          <w:sz w:val="10"/>
        </w:rPr>
        <w:t>13 </w:t>
      </w:r>
      <w:r>
        <w:rPr>
          <w:w w:val="105"/>
          <w:sz w:val="10"/>
        </w:rPr>
        <w:t>Należy wskazać czy aktualizacja polega na: zmianie, dodaniu lub rezygnacji z pozycji planu.</w:t>
      </w:r>
    </w:p>
    <w:sectPr>
      <w:pgSz w:w="16840" w:h="11900" w:orient="landscape"/>
      <w:pgMar w:top="50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231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8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16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04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92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8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8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56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44" w:hanging="12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19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7"/>
        <w:position w:val="5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2" w:hanging="9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4" w:hanging="9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76" w:hanging="9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68" w:hanging="9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60" w:hanging="9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52" w:hanging="9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44" w:hanging="9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36" w:hanging="92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31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28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16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04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92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8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8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56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44" w:hanging="12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7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4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48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2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16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0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84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68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52" w:hanging="17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5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02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04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06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08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10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12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14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16" w:hanging="1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97" w:hanging="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7"/>
        <w:position w:val="5"/>
        <w:sz w:val="10"/>
        <w:szCs w:val="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2" w:hanging="9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4" w:hanging="9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76" w:hanging="9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168" w:hanging="9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660" w:hanging="9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52" w:hanging="9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44" w:hanging="9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36" w:hanging="92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231"/>
    </w:pPr>
    <w:rPr>
      <w:rFonts w:ascii="Arial" w:hAnsi="Arial" w:eastAsia="Arial" w:cs="Arial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76" w:hanging="172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1" w:hanging="127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kansen.lublin.pl/" TargetMode="External"/><Relationship Id="rId6" Type="http://schemas.openxmlformats.org/officeDocument/2006/relationships/hyperlink" Target="mailto:zamowienia@skansen.lublin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2022-03-30T06:39:16Z</dcterms:created>
  <dcterms:modified xsi:type="dcterms:W3CDTF">2022-03-30T06:39:16Z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2022-03-30T00:00:00Z</vt:filetime>
  </property>
</Properties>
</file>